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353" w:rsidRPr="000867E6" w:rsidRDefault="009C2353" w:rsidP="009C2353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0867E6">
        <w:rPr>
          <w:rFonts w:ascii="Times New Roman" w:eastAsia="Times New Roman" w:hAnsi="Times New Roman"/>
          <w:bCs/>
          <w:color w:val="000000"/>
          <w:sz w:val="28"/>
          <w:szCs w:val="28"/>
        </w:rPr>
        <w:t>Муниципальное бюджетное дошкольное образовательное</w:t>
      </w:r>
    </w:p>
    <w:p w:rsidR="009C2353" w:rsidRPr="000867E6" w:rsidRDefault="009C2353" w:rsidP="009C2353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0867E6">
        <w:rPr>
          <w:rFonts w:ascii="Times New Roman" w:eastAsia="Times New Roman" w:hAnsi="Times New Roman"/>
          <w:bCs/>
          <w:color w:val="000000"/>
          <w:sz w:val="28"/>
          <w:szCs w:val="28"/>
        </w:rPr>
        <w:t>учреждение «Арский детский сад № 8»  Арского муниципального</w:t>
      </w:r>
    </w:p>
    <w:p w:rsidR="009C2353" w:rsidRDefault="009C2353" w:rsidP="009C2353">
      <w:pPr>
        <w:spacing w:after="0"/>
        <w:jc w:val="center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0867E6">
        <w:rPr>
          <w:rFonts w:ascii="Times New Roman" w:eastAsia="Times New Roman" w:hAnsi="Times New Roman"/>
          <w:bCs/>
          <w:color w:val="000000"/>
          <w:sz w:val="28"/>
          <w:szCs w:val="28"/>
        </w:rPr>
        <w:t>района Республики Татарстан</w:t>
      </w:r>
    </w:p>
    <w:p w:rsidR="009C2353" w:rsidRDefault="009C2353" w:rsidP="00C231E8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9C2353" w:rsidRDefault="009C2353" w:rsidP="009C2353">
      <w:pPr>
        <w:pStyle w:val="a3"/>
        <w:ind w:left="-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9C2353" w:rsidRPr="009C2353" w:rsidRDefault="009C2353" w:rsidP="009C2353">
      <w:pPr>
        <w:pStyle w:val="a3"/>
        <w:ind w:left="-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Развлечение </w:t>
      </w:r>
      <w:r w:rsidRPr="009C2353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«</w:t>
      </w:r>
      <w:r w:rsidRPr="009C2353">
        <w:rPr>
          <w:rFonts w:ascii="Times New Roman" w:hAnsi="Times New Roman" w:cs="Times New Roman"/>
          <w:b/>
          <w:sz w:val="28"/>
          <w:szCs w:val="28"/>
          <w:lang w:val="tt-RU"/>
        </w:rPr>
        <w:t>Масленица, к нам приди. весну приведи!</w:t>
      </w:r>
      <w:r w:rsidRPr="009C2353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»</w:t>
      </w:r>
    </w:p>
    <w:p w:rsidR="009C2353" w:rsidRDefault="009C2353" w:rsidP="009C2353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9C2353" w:rsidRDefault="009C2353" w:rsidP="009C2353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B5280" w:rsidRDefault="009C2353" w:rsidP="00C231E8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</w:t>
      </w:r>
      <w:r w:rsidR="00FB5280" w:rsidRPr="00FB5280">
        <w:rPr>
          <w:rFonts w:ascii="Times New Roman" w:hAnsi="Times New Roman" w:cs="Times New Roman"/>
          <w:sz w:val="28"/>
          <w:szCs w:val="28"/>
          <w:lang w:val="tt-RU"/>
        </w:rPr>
        <w:t>16 марта в средней группе было организовано празднование Масленицы. Дети вместе со Скоморохом и Солнцем изучили особенности празднования русского народного праздника, звали весну песнями, закличками, плясками.</w:t>
      </w:r>
    </w:p>
    <w:p w:rsidR="00FB5280" w:rsidRDefault="00FB5280" w:rsidP="00C231E8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231E8" w:rsidRDefault="00C231E8" w:rsidP="00C231E8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645546" w:rsidRPr="00C231E8" w:rsidRDefault="00EE268C" w:rsidP="009C2353">
      <w:pPr>
        <w:jc w:val="center"/>
        <w:rPr>
          <w:lang w:val="tt-RU"/>
        </w:rPr>
      </w:pPr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1" name="Рисунок 1" descr="C:\Documents and Settings\User\Рабочий стол\2020-2021 учгод\Планирование и отчет в РОНО\Новая папка\Масленица в средней групп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2020-2021 учгод\Планирование и отчет в РОНО\Новая папка\Масленица в средней группе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45546" w:rsidRPr="00C231E8" w:rsidSect="00D46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31E8"/>
    <w:rsid w:val="00645546"/>
    <w:rsid w:val="009C2353"/>
    <w:rsid w:val="00AF4ED1"/>
    <w:rsid w:val="00C231E8"/>
    <w:rsid w:val="00D46DCF"/>
    <w:rsid w:val="00EE268C"/>
    <w:rsid w:val="00FB52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D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231E8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link w:val="a3"/>
    <w:uiPriority w:val="1"/>
    <w:rsid w:val="00C231E8"/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EE26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26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2021-04-03T21:25:00Z</dcterms:created>
  <dcterms:modified xsi:type="dcterms:W3CDTF">2021-04-05T05:24:00Z</dcterms:modified>
</cp:coreProperties>
</file>